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B773C" w14:textId="4046D102" w:rsidR="00090E43" w:rsidRPr="00090E43" w:rsidRDefault="00090E43" w:rsidP="00090E43">
      <w:pPr>
        <w:spacing w:after="120" w:line="330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F118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Казачьи сказки</w:t>
      </w:r>
    </w:p>
    <w:p w14:paraId="65E61A17" w14:textId="77777777" w:rsidR="00090E43" w:rsidRDefault="00EF118E" w:rsidP="00090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1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Казачьи сказки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EF118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произведения, которые отражают жизнь казаков, их традиции, моральные нормы и нравственные законы. Источником сюжетов сказок служат легенды и предания.</w:t>
      </w:r>
    </w:p>
    <w:p w14:paraId="238E5B33" w14:textId="45D05F55" w:rsidR="00EF118E" w:rsidRPr="00EF118E" w:rsidRDefault="00EF118E" w:rsidP="00090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274D7DA2" w14:textId="7AE90D34" w:rsidR="00EF118E" w:rsidRPr="00EF118E" w:rsidRDefault="00EF118E" w:rsidP="00090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1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казачьих сказок</w:t>
      </w:r>
    </w:p>
    <w:p w14:paraId="62D97BFA" w14:textId="63CDAC7F" w:rsidR="00EF118E" w:rsidRPr="00EF118E" w:rsidRDefault="00EF118E" w:rsidP="00090E4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герой — сильный, хитроумный казак, который постоянно попадает во всевозможные передряги и всегда выходит из них победителем.  </w:t>
      </w:r>
    </w:p>
    <w:p w14:paraId="4C7614A4" w14:textId="3BA4BA79" w:rsidR="00EF118E" w:rsidRPr="00EF118E" w:rsidRDefault="00EF118E" w:rsidP="00090E4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сказках отражаются моральные нормы, например, воспитание трудолюбия, стремления к честной воинской службе, порядочности.  </w:t>
      </w:r>
    </w:p>
    <w:p w14:paraId="6902A3DA" w14:textId="45932593" w:rsidR="00EF118E" w:rsidRPr="00EF118E" w:rsidRDefault="00EF118E" w:rsidP="00090E4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Герои учат различать добро и зло, отличать истинную правду от ложной, героическое от трусости.  </w:t>
      </w:r>
    </w:p>
    <w:p w14:paraId="2554DEF4" w14:textId="53166D45" w:rsidR="00EF118E" w:rsidRPr="00EF118E" w:rsidRDefault="00EF118E" w:rsidP="00090E4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сказках много юмора и забавных историй, некоторые по сюжету похожи на анекдоты.  </w:t>
      </w:r>
    </w:p>
    <w:p w14:paraId="43F9FAAD" w14:textId="03C7A453" w:rsidR="00EF118E" w:rsidRPr="00EF118E" w:rsidRDefault="00EF118E" w:rsidP="00090E4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 сказок отличается стилизованным, с особыми диалектными словами, которые придают повествованию колорит.  </w:t>
      </w:r>
    </w:p>
    <w:p w14:paraId="2823A7CC" w14:textId="77777777" w:rsidR="00090E43" w:rsidRDefault="00090E43" w:rsidP="00090E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681295FD" w14:textId="4783D8DE" w:rsidR="00EF118E" w:rsidRPr="00EF118E" w:rsidRDefault="00EF118E" w:rsidP="00090E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F11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Виды</w:t>
      </w:r>
    </w:p>
    <w:p w14:paraId="2C10EE44" w14:textId="77777777" w:rsidR="00EF118E" w:rsidRPr="00EF118E" w:rsidRDefault="00EF118E" w:rsidP="00090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1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виды казачьих сказок:</w:t>
      </w:r>
    </w:p>
    <w:p w14:paraId="20917B00" w14:textId="6763409D" w:rsidR="00EF118E" w:rsidRPr="00EF118E" w:rsidRDefault="00EF118E" w:rsidP="00090E43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1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Героические</w:t>
      </w:r>
      <w:r w:rsidRPr="00EF1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посвящены воинской службе казаков, героизму, храбрости.  </w:t>
      </w:r>
    </w:p>
    <w:p w14:paraId="08286FBE" w14:textId="1A55508C" w:rsidR="00EF118E" w:rsidRPr="00EF118E" w:rsidRDefault="00EF118E" w:rsidP="00090E43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1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бытовые темы</w:t>
      </w:r>
      <w:r w:rsidRPr="00EF1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рисуют бытовые картины жизни далёких предков, рассказывают о казачьих традициях: о месте проживания казаков, о казачьем быте, об истории мужской и женской казачьей одежды и др..  </w:t>
      </w:r>
    </w:p>
    <w:p w14:paraId="12537D1B" w14:textId="5257B6D5" w:rsidR="00EF118E" w:rsidRPr="00EF118E" w:rsidRDefault="00EF118E" w:rsidP="00090E43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1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Сказки-предания на основе библейских сказаний</w:t>
      </w:r>
      <w:r w:rsidRPr="00EF1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например, «Благоразумный сотник», «Войны Христа», «Грех». В этих сказках героями выступают как казаки, так и Христос, Богородица и Святые.  </w:t>
      </w:r>
    </w:p>
    <w:p w14:paraId="27F32750" w14:textId="51EC8BDA" w:rsidR="00EF118E" w:rsidRPr="00EF118E" w:rsidRDefault="00EF118E" w:rsidP="00090E43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1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Сказки об исторических героях</w:t>
      </w:r>
      <w:r w:rsidRPr="00EF1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про Платова, Бакланова, Некрасова и других.  </w:t>
      </w:r>
    </w:p>
    <w:p w14:paraId="4B5432E1" w14:textId="77777777" w:rsidR="00090E43" w:rsidRDefault="00090E43" w:rsidP="00090E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3637EBE0" w14:textId="59AC8AC3" w:rsidR="00EF118E" w:rsidRPr="00EF118E" w:rsidRDefault="00EF118E" w:rsidP="00090E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F11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Примеры</w:t>
      </w:r>
    </w:p>
    <w:p w14:paraId="1A60B29D" w14:textId="77777777" w:rsidR="00EF118E" w:rsidRPr="00EF118E" w:rsidRDefault="00EF118E" w:rsidP="00090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18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примеры казачьих сказок:</w:t>
      </w:r>
    </w:p>
    <w:p w14:paraId="0AB0FA65" w14:textId="3692C791" w:rsidR="00EF118E" w:rsidRPr="00EF118E" w:rsidRDefault="00EF118E" w:rsidP="00090E4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1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«Казак и лиса»</w:t>
      </w:r>
      <w:r w:rsidRPr="00EF1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лиса бежит по дороге, видит, что возле куреня казак сидит, сапоги тачает, и подлезла к казаку, чтобы попросить помощи.  </w:t>
      </w:r>
    </w:p>
    <w:p w14:paraId="4282A180" w14:textId="2B87176D" w:rsidR="00EF118E" w:rsidRPr="00EF118E" w:rsidRDefault="00EF118E" w:rsidP="00090E4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1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«Казак и судьбина»</w:t>
      </w:r>
      <w:r w:rsidRPr="00EF1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казак решает поехать на перекрёсток трёх дорог, но на перекрёстке к нему подсаживается старик, который говорит, что является Судьбиной, и советует казаку вернуться домой.  </w:t>
      </w:r>
    </w:p>
    <w:p w14:paraId="287A76CE" w14:textId="4552E4F6" w:rsidR="00EF118E" w:rsidRPr="00EF118E" w:rsidRDefault="00EF118E" w:rsidP="00090E43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1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«Своенравная жена»</w:t>
      </w:r>
      <w:r w:rsidRPr="00EF118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жил-был казак по имени Игнат, и его жена задаёт ему неисполнимую задачу, но казак справляется с ней. </w:t>
      </w:r>
      <w:r w:rsidR="00090E43" w:rsidRPr="00EF1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561D89D" w14:textId="4150E650" w:rsidR="00090E43" w:rsidRPr="00090E43" w:rsidRDefault="00EF118E" w:rsidP="00090E43">
      <w:pPr>
        <w:numPr>
          <w:ilvl w:val="0"/>
          <w:numId w:val="3"/>
        </w:numPr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F11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«Сказка о чуде-чудище заморском, девице-красавице и серой волчице»</w:t>
      </w:r>
      <w:r w:rsidRPr="00EF118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много лет назад войско казачье ушло далеко с Дона, и из-за моря приплыло в Тихий Дон Чудо-чудище, которое нападает на станицы. </w:t>
      </w:r>
    </w:p>
    <w:p w14:paraId="3CCAC06E" w14:textId="77777777" w:rsidR="00090E43" w:rsidRDefault="00090E43" w:rsidP="00090E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30053A65" w14:textId="57A05431" w:rsidR="00EF118E" w:rsidRPr="00EF118E" w:rsidRDefault="00EF118E" w:rsidP="00090E43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F11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Сборники</w:t>
      </w:r>
    </w:p>
    <w:p w14:paraId="539E0709" w14:textId="7A0ECEE4" w:rsidR="00EF118E" w:rsidRPr="00EF118E" w:rsidRDefault="00EF118E" w:rsidP="00090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Существует сборник </w:t>
      </w:r>
      <w:r w:rsidRPr="00EF11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«Казачьи сказки. Волшебная бусинка»</w:t>
      </w:r>
      <w:r w:rsidRPr="00EF118E">
        <w:rPr>
          <w:rFonts w:ascii="Times New Roman" w:eastAsia="Times New Roman" w:hAnsi="Times New Roman" w:cs="Times New Roman"/>
          <w:sz w:val="28"/>
          <w:szCs w:val="28"/>
          <w:lang w:eastAsia="ru-RU"/>
        </w:rPr>
        <w:t> (2024). В него вошли четыре старинные народные сказки донских и кубанских казаков — про волшебную бусинку, про мышку и воробья, про мечтательного казака Наума и про злую колдунью Лихо, которая крадёт у людей радость. </w:t>
      </w:r>
      <w:r w:rsidR="00090E43" w:rsidRPr="00EF1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B692AA3" w14:textId="77777777" w:rsidR="00E7707C" w:rsidRDefault="00EF118E" w:rsidP="00090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1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существует альбом </w:t>
      </w:r>
      <w:r w:rsidRPr="00EF11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«Бытовые казачьи сказки»</w:t>
      </w:r>
      <w:r w:rsidRPr="00EF118E">
        <w:rPr>
          <w:rFonts w:ascii="Times New Roman" w:eastAsia="Times New Roman" w:hAnsi="Times New Roman" w:cs="Times New Roman"/>
          <w:sz w:val="28"/>
          <w:szCs w:val="28"/>
          <w:lang w:eastAsia="ru-RU"/>
        </w:rPr>
        <w:t> Бориса Алмазова, в который вошли, например, «Волшебная рыба», «Казак и змея», «Тройная благодарность».</w:t>
      </w:r>
    </w:p>
    <w:p w14:paraId="21CDFE4E" w14:textId="79437194" w:rsidR="00E7707C" w:rsidRDefault="00EF118E" w:rsidP="00090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1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05948E5" w14:textId="77777777" w:rsidR="00E7707C" w:rsidRPr="00E7707C" w:rsidRDefault="00E7707C" w:rsidP="00E7707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7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типы персонажей</w:t>
      </w:r>
    </w:p>
    <w:p w14:paraId="5C4E61F1" w14:textId="614C24ED" w:rsidR="00E7707C" w:rsidRPr="00E7707C" w:rsidRDefault="00E7707C" w:rsidP="00E770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Казаки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E77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главные герои</w:t>
      </w:r>
    </w:p>
    <w:p w14:paraId="461031D8" w14:textId="77777777" w:rsidR="00E7707C" w:rsidRPr="00E7707C" w:rsidRDefault="00E7707C" w:rsidP="00E770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7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это:</w:t>
      </w:r>
    </w:p>
    <w:p w14:paraId="7654F665" w14:textId="1B27E3B2" w:rsidR="00E7707C" w:rsidRPr="00E7707C" w:rsidRDefault="00E7707C" w:rsidP="00E770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молодой удалой казак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E7707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смелый, находчивый, хитрый, преодолевает испытания и побеждает врагов;</w:t>
      </w:r>
    </w:p>
    <w:p w14:paraId="347D731C" w14:textId="521FD9EC" w:rsidR="00E7707C" w:rsidRPr="00E7707C" w:rsidRDefault="00E7707C" w:rsidP="00E770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опытный казак-ветеран</w:t>
      </w:r>
      <w:r w:rsidRPr="00E7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(часто с уважительным прозвищем вроде «Батька Булат»)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7707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мудрый, справедливый, носитель традиций;</w:t>
      </w:r>
    </w:p>
    <w:p w14:paraId="4BB5BABC" w14:textId="7D43E6BA" w:rsidR="00E7707C" w:rsidRPr="00E7707C" w:rsidRDefault="00E7707C" w:rsidP="00E7707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казак-труженик</w:t>
      </w:r>
      <w:r w:rsidRPr="00E7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(например, «Казак</w:t>
      </w:r>
      <w:r w:rsidRPr="00E7707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гончар»)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770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совмещает воинское дело с мирным ремеслом, трудолюбивый и умелый.</w:t>
      </w:r>
    </w:p>
    <w:p w14:paraId="15C995AB" w14:textId="77777777" w:rsidR="00E7707C" w:rsidRPr="00E7707C" w:rsidRDefault="00E7707C" w:rsidP="00E770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Примеры: Батька Булат, казак Сашко, казак Василь.</w:t>
      </w:r>
    </w:p>
    <w:p w14:paraId="717F6CA7" w14:textId="77777777" w:rsidR="00E7707C" w:rsidRPr="00E7707C" w:rsidRDefault="00E7707C" w:rsidP="00E770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Исторические личности</w:t>
      </w:r>
    </w:p>
    <w:p w14:paraId="407830F6" w14:textId="77777777" w:rsidR="00E7707C" w:rsidRPr="00E7707C" w:rsidRDefault="00E7707C" w:rsidP="00E770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Реальные фигуры, вошедшие в фольклор:</w:t>
      </w:r>
    </w:p>
    <w:p w14:paraId="5DFB3597" w14:textId="77777777" w:rsidR="00E7707C" w:rsidRPr="00E7707C" w:rsidRDefault="00E7707C" w:rsidP="00E7707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7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атаманы: М. И. Платов, Степан Разин, Ермак;</w:t>
      </w:r>
    </w:p>
    <w:p w14:paraId="0943D519" w14:textId="77777777" w:rsidR="00E7707C" w:rsidRPr="00E7707C" w:rsidRDefault="00E7707C" w:rsidP="00E7707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военачальники: А. В. Суворов;</w:t>
      </w:r>
    </w:p>
    <w:p w14:paraId="0A52E17F" w14:textId="77777777" w:rsidR="00E7707C" w:rsidRPr="00E7707C" w:rsidRDefault="00E7707C" w:rsidP="00E7707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правители: Иван Грозный, Пётр I, Александр I, Екатерина II.</w:t>
      </w:r>
    </w:p>
    <w:p w14:paraId="28A18E91" w14:textId="77777777" w:rsidR="00E7707C" w:rsidRPr="00E7707C" w:rsidRDefault="00E7707C" w:rsidP="00E770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Переосмысленные былинные герои</w:t>
      </w:r>
    </w:p>
    <w:p w14:paraId="58E72AD0" w14:textId="77777777" w:rsidR="00E7707C" w:rsidRPr="00E7707C" w:rsidRDefault="00E7707C" w:rsidP="00E770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7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Традиционные богатыри, адаптированные к казачьему миру:</w:t>
      </w:r>
    </w:p>
    <w:p w14:paraId="37625B1C" w14:textId="77777777" w:rsidR="00E7707C" w:rsidRPr="00E7707C" w:rsidRDefault="00E7707C" w:rsidP="00E770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7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Добрыня → Добрыня</w:t>
      </w:r>
      <w:r w:rsidRPr="00E7707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Дончак (казак, который долго был в отлучке);</w:t>
      </w:r>
    </w:p>
    <w:p w14:paraId="534E0A14" w14:textId="77777777" w:rsidR="00E7707C" w:rsidRPr="00E7707C" w:rsidRDefault="00E7707C" w:rsidP="00E770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7C">
        <w:rPr>
          <w:rFonts w:ascii="Times New Roman" w:eastAsia="Times New Roman" w:hAnsi="Times New Roman" w:cs="Times New Roman"/>
          <w:sz w:val="28"/>
          <w:szCs w:val="28"/>
          <w:lang w:eastAsia="ru-RU"/>
        </w:rPr>
        <w:t>Алёша Попович (в казачьих версиях он чаще побеждает силой, а не хитростью);</w:t>
      </w:r>
    </w:p>
    <w:p w14:paraId="73E570FD" w14:textId="77777777" w:rsidR="00E7707C" w:rsidRPr="00E7707C" w:rsidRDefault="00E7707C" w:rsidP="00E7707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7C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Илья Муромец (изображается как защитник земли, участвующий в битвах).</w:t>
      </w:r>
    </w:p>
    <w:p w14:paraId="442C7DF1" w14:textId="77777777" w:rsidR="00E7707C" w:rsidRPr="00E7707C" w:rsidRDefault="00E7707C" w:rsidP="00E770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Члены семьи и соседи</w:t>
      </w:r>
    </w:p>
    <w:p w14:paraId="79E84CE8" w14:textId="77777777" w:rsidR="00E7707C" w:rsidRPr="00E7707C" w:rsidRDefault="00E7707C" w:rsidP="00E770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7C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жена казака (иногда своенравная, но в целом образ подчёркивает ценность семьи);</w:t>
      </w:r>
    </w:p>
    <w:p w14:paraId="5FDB4FA0" w14:textId="77777777" w:rsidR="00E7707C" w:rsidRPr="00E7707C" w:rsidRDefault="00E7707C" w:rsidP="00E770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старики, мудрые советчики;</w:t>
      </w:r>
    </w:p>
    <w:p w14:paraId="7B8A83F7" w14:textId="77777777" w:rsidR="00E7707C" w:rsidRPr="00E7707C" w:rsidRDefault="00E7707C" w:rsidP="00E7707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7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соседи</w:t>
      </w:r>
      <w:r w:rsidRPr="00E7707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станичники (коллектив, перед которым важно держать честь).</w:t>
      </w:r>
    </w:p>
    <w:p w14:paraId="0BF58894" w14:textId="77777777" w:rsidR="00E7707C" w:rsidRPr="00E7707C" w:rsidRDefault="00E7707C" w:rsidP="00E770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Враги и антагонисты</w:t>
      </w:r>
    </w:p>
    <w:p w14:paraId="65855454" w14:textId="77777777" w:rsidR="00E7707C" w:rsidRPr="00E7707C" w:rsidRDefault="00E7707C" w:rsidP="00E7707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7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разбойники, каторжники;</w:t>
      </w:r>
    </w:p>
    <w:p w14:paraId="47010E0E" w14:textId="77777777" w:rsidR="00E7707C" w:rsidRPr="00E7707C" w:rsidRDefault="00E7707C" w:rsidP="00E7707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7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жадные паны, корыстные атаманы;</w:t>
      </w:r>
    </w:p>
    <w:p w14:paraId="0E850C60" w14:textId="77777777" w:rsidR="00E7707C" w:rsidRPr="00E7707C" w:rsidRDefault="00E7707C" w:rsidP="00E7707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захватчики, степняки, враги родной земли;</w:t>
      </w:r>
    </w:p>
    <w:p w14:paraId="213877D3" w14:textId="77777777" w:rsidR="00E7707C" w:rsidRPr="00E7707C" w:rsidRDefault="00E7707C" w:rsidP="00E7707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7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мифологические противники: Змей Тугарин и т. д.</w:t>
      </w:r>
    </w:p>
    <w:p w14:paraId="0E598EEE" w14:textId="77777777" w:rsidR="00E7707C" w:rsidRPr="00E7707C" w:rsidRDefault="00E7707C" w:rsidP="00E770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Мифологические и библейские персонажи</w:t>
      </w:r>
      <w:r w:rsidRPr="00E770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сказках</w:t>
      </w:r>
      <w:r w:rsidRPr="00E7707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преданиях встречаются:</w:t>
      </w:r>
    </w:p>
    <w:p w14:paraId="1CCCF98F" w14:textId="77777777" w:rsidR="00E7707C" w:rsidRPr="00E7707C" w:rsidRDefault="00E7707C" w:rsidP="00E7707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7C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Христос, Богородица, святые (Николай Чудотворец, Касьян);</w:t>
      </w:r>
    </w:p>
    <w:p w14:paraId="7E8EA628" w14:textId="77777777" w:rsidR="00E7707C" w:rsidRPr="00E7707C" w:rsidRDefault="00E7707C" w:rsidP="00E7707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7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сверхъестественные силы: Судьбина (олицетворение судьбы), Лихо (злая сила, крадущая радость).</w:t>
      </w:r>
    </w:p>
    <w:p w14:paraId="41894A1C" w14:textId="77777777" w:rsidR="00E7707C" w:rsidRPr="00E7707C" w:rsidRDefault="00E7707C" w:rsidP="00E770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7. Животные и волшебные помощники</w:t>
      </w:r>
    </w:p>
    <w:p w14:paraId="4AECFE7F" w14:textId="77777777" w:rsidR="00E7707C" w:rsidRPr="00E7707C" w:rsidRDefault="00E7707C" w:rsidP="00E7707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7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 (часто хитрит, но казак её перехитряет);</w:t>
      </w:r>
    </w:p>
    <w:p w14:paraId="00EC1E50" w14:textId="77777777" w:rsidR="00E7707C" w:rsidRPr="00E7707C" w:rsidRDefault="00E7707C" w:rsidP="00E7707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7C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 (их спасают добрые казаки);</w:t>
      </w:r>
    </w:p>
    <w:p w14:paraId="7D53A42C" w14:textId="77777777" w:rsidR="00E7707C" w:rsidRPr="00E7707C" w:rsidRDefault="00E7707C" w:rsidP="00E7707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7C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змея (может быть и опасной, и благодарной).</w:t>
      </w:r>
    </w:p>
    <w:p w14:paraId="4E29EA9D" w14:textId="77777777" w:rsidR="00E7707C" w:rsidRDefault="00E7707C" w:rsidP="00E7707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9EF4DD" w14:textId="41254737" w:rsidR="00E7707C" w:rsidRPr="00E7707C" w:rsidRDefault="00E7707C" w:rsidP="00E7707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7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Характерные черты образов</w:t>
      </w:r>
    </w:p>
    <w:p w14:paraId="7C24AD48" w14:textId="77777777" w:rsidR="00E7707C" w:rsidRPr="00E7707C" w:rsidRDefault="00E7707C" w:rsidP="00E7707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Патриотизм и служение</w:t>
      </w:r>
      <w:r w:rsidRPr="00E7707C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казак всегда готов встать на защиту земли, семьи, веры («За Веру, Царя и Отечество!»).</w:t>
      </w:r>
    </w:p>
    <w:p w14:paraId="26188BAF" w14:textId="77777777" w:rsidR="00E7707C" w:rsidRPr="00E7707C" w:rsidRDefault="00E7707C" w:rsidP="00E7707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Смекалка и сила</w:t>
      </w:r>
      <w:r w:rsidRPr="00E7707C">
        <w:rPr>
          <w:rFonts w:ascii="Times New Roman" w:eastAsia="Times New Roman" w:hAnsi="Times New Roman" w:cs="Times New Roman"/>
          <w:sz w:val="28"/>
          <w:szCs w:val="28"/>
          <w:lang w:eastAsia="ru-RU"/>
        </w:rPr>
        <w:t>: герои побеждают не только оружием, но и умом.</w:t>
      </w:r>
    </w:p>
    <w:p w14:paraId="16B37B0A" w14:textId="77777777" w:rsidR="00E7707C" w:rsidRPr="00E7707C" w:rsidRDefault="00E7707C" w:rsidP="00E7707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Справедливость и благодарность</w:t>
      </w:r>
      <w:r w:rsidRPr="00E7707C">
        <w:rPr>
          <w:rFonts w:ascii="Times New Roman" w:eastAsia="Times New Roman" w:hAnsi="Times New Roman" w:cs="Times New Roman"/>
          <w:sz w:val="28"/>
          <w:szCs w:val="28"/>
          <w:lang w:eastAsia="ru-RU"/>
        </w:rPr>
        <w:t>: хороший казак помнит добро и наказывает зло.</w:t>
      </w:r>
    </w:p>
    <w:p w14:paraId="7E83E687" w14:textId="77777777" w:rsidR="00E7707C" w:rsidRPr="00E7707C" w:rsidRDefault="00E7707C" w:rsidP="00E7707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Трудолюбие</w:t>
      </w:r>
      <w:r w:rsidRPr="00E7707C">
        <w:rPr>
          <w:rFonts w:ascii="Times New Roman" w:eastAsia="Times New Roman" w:hAnsi="Times New Roman" w:cs="Times New Roman"/>
          <w:sz w:val="28"/>
          <w:szCs w:val="28"/>
          <w:lang w:eastAsia="ru-RU"/>
        </w:rPr>
        <w:t>: умение работать наравне с умением воевать — важная черта.</w:t>
      </w:r>
    </w:p>
    <w:p w14:paraId="252FB637" w14:textId="77777777" w:rsidR="00E7707C" w:rsidRPr="00E7707C" w:rsidRDefault="00E7707C" w:rsidP="00E7707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Коллективизм</w:t>
      </w:r>
      <w:r w:rsidRPr="00E7707C">
        <w:rPr>
          <w:rFonts w:ascii="Times New Roman" w:eastAsia="Times New Roman" w:hAnsi="Times New Roman" w:cs="Times New Roman"/>
          <w:sz w:val="28"/>
          <w:szCs w:val="28"/>
          <w:lang w:eastAsia="ru-RU"/>
        </w:rPr>
        <w:t>: честь станицы и уважение соседей имеют большое значение.</w:t>
      </w:r>
    </w:p>
    <w:p w14:paraId="7080D602" w14:textId="5644A07F" w:rsidR="00EF118E" w:rsidRPr="00EF118E" w:rsidRDefault="00090E43" w:rsidP="00090E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C608096" w14:textId="77777777" w:rsidR="00572FA9" w:rsidRDefault="00572FA9"/>
    <w:sectPr w:rsidR="00572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0905"/>
    <w:multiLevelType w:val="multilevel"/>
    <w:tmpl w:val="5996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F53FE"/>
    <w:multiLevelType w:val="multilevel"/>
    <w:tmpl w:val="17FE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C4B46"/>
    <w:multiLevelType w:val="multilevel"/>
    <w:tmpl w:val="E6FE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7C5ADB"/>
    <w:multiLevelType w:val="multilevel"/>
    <w:tmpl w:val="7C04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A373A"/>
    <w:multiLevelType w:val="multilevel"/>
    <w:tmpl w:val="C63E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37903"/>
    <w:multiLevelType w:val="multilevel"/>
    <w:tmpl w:val="65285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1F3892"/>
    <w:multiLevelType w:val="multilevel"/>
    <w:tmpl w:val="E00E3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7F67F1"/>
    <w:multiLevelType w:val="multilevel"/>
    <w:tmpl w:val="CD44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7840BE"/>
    <w:multiLevelType w:val="multilevel"/>
    <w:tmpl w:val="120C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067321"/>
    <w:multiLevelType w:val="multilevel"/>
    <w:tmpl w:val="0180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DD5945"/>
    <w:multiLevelType w:val="multilevel"/>
    <w:tmpl w:val="D674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9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79"/>
    <w:rsid w:val="00090E43"/>
    <w:rsid w:val="00316C79"/>
    <w:rsid w:val="00572FA9"/>
    <w:rsid w:val="00E7707C"/>
    <w:rsid w:val="00E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29AB"/>
  <w15:chartTrackingRefBased/>
  <w15:docId w15:val="{14CAE6DC-936A-4D61-AA56-B0B2DE0A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232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21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42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03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307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</dc:creator>
  <cp:keywords/>
  <dc:description/>
  <cp:lastModifiedBy>011</cp:lastModifiedBy>
  <cp:revision>5</cp:revision>
  <dcterms:created xsi:type="dcterms:W3CDTF">2026-06-22T16:36:00Z</dcterms:created>
  <dcterms:modified xsi:type="dcterms:W3CDTF">2026-06-22T16:54:00Z</dcterms:modified>
</cp:coreProperties>
</file>